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591F" w14:textId="77777777" w:rsidR="00302D04" w:rsidRPr="008702FD" w:rsidRDefault="005F24FA" w:rsidP="000954B4">
      <w:pPr>
        <w:pStyle w:val="NoSpacing"/>
        <w:jc w:val="center"/>
        <w:rPr>
          <w:b/>
          <w:sz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4CE8AAA" wp14:editId="42AA62F1">
            <wp:extent cx="542925" cy="542925"/>
            <wp:effectExtent l="0" t="0" r="9525" b="9525"/>
            <wp:docPr id="1" name="Picture 1" descr="american_italian_cultural_society_logo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_italian_cultural_society_logo copy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4B4" w:rsidRPr="008702FD">
        <w:rPr>
          <w:b/>
          <w:sz w:val="24"/>
          <w:shd w:val="clear" w:color="auto" w:fill="FFFFFF"/>
        </w:rPr>
        <w:t>AMERICAN ITALIAN CULTURAL SOCIETY</w:t>
      </w:r>
      <w:r w:rsidR="000954B4" w:rsidRPr="008702FD">
        <w:rPr>
          <w:b/>
          <w:sz w:val="24"/>
        </w:rPr>
        <w:t xml:space="preserve"> (AICS)</w:t>
      </w:r>
    </w:p>
    <w:p w14:paraId="782DCC9B" w14:textId="7C1EADD6" w:rsidR="004C1160" w:rsidRPr="008702FD" w:rsidRDefault="00E402F1" w:rsidP="000954B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201</w:t>
      </w:r>
      <w:r w:rsidR="0099501D">
        <w:rPr>
          <w:b/>
          <w:sz w:val="24"/>
        </w:rPr>
        <w:t xml:space="preserve">9 </w:t>
      </w:r>
      <w:r w:rsidR="000954B4" w:rsidRPr="008702FD">
        <w:rPr>
          <w:b/>
          <w:sz w:val="24"/>
        </w:rPr>
        <w:t>SCHOLARSHIP SUMMARY</w:t>
      </w:r>
    </w:p>
    <w:p w14:paraId="100F5384" w14:textId="77777777" w:rsidR="000954B4" w:rsidRPr="008702FD" w:rsidRDefault="000954B4" w:rsidP="004C1160">
      <w:pPr>
        <w:pStyle w:val="NoSpacing"/>
        <w:rPr>
          <w:sz w:val="24"/>
        </w:rPr>
      </w:pPr>
    </w:p>
    <w:p w14:paraId="3703B683" w14:textId="77777777" w:rsidR="000954B4" w:rsidRPr="008702FD" w:rsidRDefault="000954B4" w:rsidP="004C1160">
      <w:pPr>
        <w:pStyle w:val="NoSpacing"/>
        <w:rPr>
          <w:b/>
          <w:i/>
          <w:sz w:val="24"/>
          <w:u w:val="single"/>
        </w:rPr>
      </w:pPr>
      <w:r w:rsidRPr="008702FD">
        <w:rPr>
          <w:b/>
          <w:i/>
          <w:sz w:val="24"/>
          <w:u w:val="single"/>
        </w:rPr>
        <w:t>ELIGIBILITY:</w:t>
      </w:r>
    </w:p>
    <w:p w14:paraId="247D84FA" w14:textId="77777777" w:rsidR="004C1160" w:rsidRPr="008702FD" w:rsidRDefault="004C1160" w:rsidP="004C1160">
      <w:pPr>
        <w:pStyle w:val="NoSpacing"/>
        <w:rPr>
          <w:sz w:val="24"/>
        </w:rPr>
      </w:pPr>
      <w:r w:rsidRPr="008702FD">
        <w:rPr>
          <w:sz w:val="24"/>
        </w:rPr>
        <w:t>Any senior or graduating student from any public high school located in the following districts or private school listed:</w:t>
      </w:r>
    </w:p>
    <w:tbl>
      <w:tblPr>
        <w:tblStyle w:val="TableGrid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510"/>
        <w:gridCol w:w="333"/>
        <w:gridCol w:w="924"/>
        <w:gridCol w:w="2435"/>
        <w:gridCol w:w="329"/>
        <w:gridCol w:w="928"/>
        <w:gridCol w:w="2432"/>
      </w:tblGrid>
      <w:tr w:rsidR="00483A68" w:rsidRPr="00E402F1" w14:paraId="7D608199" w14:textId="77777777" w:rsidTr="00483A68">
        <w:trPr>
          <w:trHeight w:val="360"/>
        </w:trPr>
        <w:tc>
          <w:tcPr>
            <w:tcW w:w="645" w:type="dxa"/>
          </w:tcPr>
          <w:p w14:paraId="7E6325EF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1</w:t>
            </w:r>
          </w:p>
        </w:tc>
        <w:tc>
          <w:tcPr>
            <w:tcW w:w="2510" w:type="dxa"/>
          </w:tcPr>
          <w:p w14:paraId="3CB34E17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Coal City</w:t>
            </w:r>
          </w:p>
        </w:tc>
        <w:tc>
          <w:tcPr>
            <w:tcW w:w="333" w:type="dxa"/>
          </w:tcPr>
          <w:p w14:paraId="45C7A365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</w:p>
        </w:tc>
        <w:tc>
          <w:tcPr>
            <w:tcW w:w="924" w:type="dxa"/>
          </w:tcPr>
          <w:p w14:paraId="16D427C5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204</w:t>
            </w:r>
          </w:p>
        </w:tc>
        <w:tc>
          <w:tcPr>
            <w:tcW w:w="2435" w:type="dxa"/>
          </w:tcPr>
          <w:p w14:paraId="64066E61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Joliet</w:t>
            </w:r>
          </w:p>
        </w:tc>
        <w:tc>
          <w:tcPr>
            <w:tcW w:w="329" w:type="dxa"/>
          </w:tcPr>
          <w:p w14:paraId="65C579D2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</w:p>
        </w:tc>
        <w:tc>
          <w:tcPr>
            <w:tcW w:w="928" w:type="dxa"/>
          </w:tcPr>
          <w:p w14:paraId="63DF4D6C" w14:textId="77777777" w:rsidR="00483A68" w:rsidRPr="00E402F1" w:rsidRDefault="00483A68" w:rsidP="009D411C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210</w:t>
            </w:r>
          </w:p>
        </w:tc>
        <w:tc>
          <w:tcPr>
            <w:tcW w:w="2432" w:type="dxa"/>
          </w:tcPr>
          <w:p w14:paraId="08AA03CD" w14:textId="77777777" w:rsidR="00483A68" w:rsidRPr="00E402F1" w:rsidRDefault="00483A68" w:rsidP="009D411C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Lincoln-Way</w:t>
            </w:r>
          </w:p>
        </w:tc>
      </w:tr>
      <w:tr w:rsidR="00483A68" w:rsidRPr="00E402F1" w14:paraId="1E9C3D21" w14:textId="77777777" w:rsidTr="00483A68">
        <w:trPr>
          <w:trHeight w:val="360"/>
        </w:trPr>
        <w:tc>
          <w:tcPr>
            <w:tcW w:w="645" w:type="dxa"/>
          </w:tcPr>
          <w:p w14:paraId="7A58B846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99</w:t>
            </w:r>
          </w:p>
        </w:tc>
        <w:tc>
          <w:tcPr>
            <w:tcW w:w="2510" w:type="dxa"/>
          </w:tcPr>
          <w:p w14:paraId="38A252A3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Downers Grove</w:t>
            </w:r>
          </w:p>
        </w:tc>
        <w:tc>
          <w:tcPr>
            <w:tcW w:w="333" w:type="dxa"/>
          </w:tcPr>
          <w:p w14:paraId="4648FEC5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</w:p>
        </w:tc>
        <w:tc>
          <w:tcPr>
            <w:tcW w:w="924" w:type="dxa"/>
          </w:tcPr>
          <w:p w14:paraId="7962B74F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204</w:t>
            </w:r>
          </w:p>
        </w:tc>
        <w:tc>
          <w:tcPr>
            <w:tcW w:w="2435" w:type="dxa"/>
          </w:tcPr>
          <w:p w14:paraId="5B1F598B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Indian Prairie</w:t>
            </w:r>
          </w:p>
        </w:tc>
        <w:tc>
          <w:tcPr>
            <w:tcW w:w="329" w:type="dxa"/>
          </w:tcPr>
          <w:p w14:paraId="5CBB0F79" w14:textId="77777777" w:rsidR="00483A68" w:rsidRPr="00E402F1" w:rsidRDefault="00483A68" w:rsidP="004C1160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</w:p>
        </w:tc>
        <w:tc>
          <w:tcPr>
            <w:tcW w:w="928" w:type="dxa"/>
          </w:tcPr>
          <w:p w14:paraId="0F4D76F7" w14:textId="77777777" w:rsidR="00483A68" w:rsidRPr="00483A68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>
              <w:rPr>
                <w:color w:val="4F6228" w:themeColor="accent3" w:themeShade="80"/>
                <w:sz w:val="24"/>
              </w:rPr>
              <w:t xml:space="preserve">255U  </w:t>
            </w:r>
          </w:p>
        </w:tc>
        <w:tc>
          <w:tcPr>
            <w:tcW w:w="2432" w:type="dxa"/>
          </w:tcPr>
          <w:p w14:paraId="29D9ABB0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>
              <w:rPr>
                <w:color w:val="4F6228" w:themeColor="accent3" w:themeShade="80"/>
                <w:sz w:val="24"/>
              </w:rPr>
              <w:t>Reed Custer</w:t>
            </w:r>
          </w:p>
        </w:tc>
      </w:tr>
      <w:tr w:rsidR="00483A68" w:rsidRPr="00E402F1" w14:paraId="428D5D53" w14:textId="77777777" w:rsidTr="00483A68">
        <w:trPr>
          <w:trHeight w:val="360"/>
        </w:trPr>
        <w:tc>
          <w:tcPr>
            <w:tcW w:w="645" w:type="dxa"/>
          </w:tcPr>
          <w:p w14:paraId="6AE1EBAF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111</w:t>
            </w:r>
          </w:p>
        </w:tc>
        <w:tc>
          <w:tcPr>
            <w:tcW w:w="2510" w:type="dxa"/>
          </w:tcPr>
          <w:p w14:paraId="781B8A76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Minooka</w:t>
            </w:r>
          </w:p>
        </w:tc>
        <w:tc>
          <w:tcPr>
            <w:tcW w:w="333" w:type="dxa"/>
          </w:tcPr>
          <w:p w14:paraId="539BD4AA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</w:p>
        </w:tc>
        <w:tc>
          <w:tcPr>
            <w:tcW w:w="924" w:type="dxa"/>
          </w:tcPr>
          <w:p w14:paraId="1C3A6B15" w14:textId="77777777" w:rsidR="00483A68" w:rsidRPr="00E402F1" w:rsidRDefault="00483A68" w:rsidP="00DB5596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205</w:t>
            </w:r>
          </w:p>
        </w:tc>
        <w:tc>
          <w:tcPr>
            <w:tcW w:w="2435" w:type="dxa"/>
          </w:tcPr>
          <w:p w14:paraId="082AB8A2" w14:textId="77777777" w:rsidR="00483A68" w:rsidRPr="00E402F1" w:rsidRDefault="00483A68" w:rsidP="00DB5596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Lockport</w:t>
            </w:r>
          </w:p>
        </w:tc>
        <w:tc>
          <w:tcPr>
            <w:tcW w:w="329" w:type="dxa"/>
          </w:tcPr>
          <w:p w14:paraId="69F9D493" w14:textId="77777777" w:rsidR="00483A68" w:rsidRPr="00E402F1" w:rsidRDefault="00483A68" w:rsidP="004C1160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</w:p>
        </w:tc>
        <w:tc>
          <w:tcPr>
            <w:tcW w:w="928" w:type="dxa"/>
          </w:tcPr>
          <w:p w14:paraId="305CEE4F" w14:textId="77777777" w:rsidR="00483A68" w:rsidRPr="00E402F1" w:rsidRDefault="00483A68" w:rsidP="004C1160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365-U</w:t>
            </w:r>
          </w:p>
        </w:tc>
        <w:tc>
          <w:tcPr>
            <w:tcW w:w="2432" w:type="dxa"/>
          </w:tcPr>
          <w:p w14:paraId="782F1D8B" w14:textId="77777777" w:rsidR="00483A68" w:rsidRPr="00E402F1" w:rsidRDefault="00483A68" w:rsidP="004C1160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Romeoville</w:t>
            </w:r>
          </w:p>
        </w:tc>
      </w:tr>
      <w:tr w:rsidR="00483A68" w:rsidRPr="00E402F1" w14:paraId="6C8B96DB" w14:textId="77777777" w:rsidTr="00483A68">
        <w:trPr>
          <w:trHeight w:val="360"/>
        </w:trPr>
        <w:tc>
          <w:tcPr>
            <w:tcW w:w="645" w:type="dxa"/>
          </w:tcPr>
          <w:p w14:paraId="44420E7F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202</w:t>
            </w:r>
          </w:p>
        </w:tc>
        <w:tc>
          <w:tcPr>
            <w:tcW w:w="2510" w:type="dxa"/>
          </w:tcPr>
          <w:p w14:paraId="3532F3B5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Plainfield</w:t>
            </w:r>
          </w:p>
        </w:tc>
        <w:tc>
          <w:tcPr>
            <w:tcW w:w="333" w:type="dxa"/>
          </w:tcPr>
          <w:p w14:paraId="7EBC2ADC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</w:p>
        </w:tc>
        <w:tc>
          <w:tcPr>
            <w:tcW w:w="924" w:type="dxa"/>
          </w:tcPr>
          <w:p w14:paraId="13C53E66" w14:textId="77777777" w:rsidR="00483A68" w:rsidRPr="00E402F1" w:rsidRDefault="00483A68" w:rsidP="0083095C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209-U</w:t>
            </w:r>
          </w:p>
        </w:tc>
        <w:tc>
          <w:tcPr>
            <w:tcW w:w="2435" w:type="dxa"/>
          </w:tcPr>
          <w:p w14:paraId="10F787EE" w14:textId="77777777" w:rsidR="00483A68" w:rsidRPr="00E402F1" w:rsidRDefault="00483A68" w:rsidP="0083095C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Wilmington</w:t>
            </w:r>
          </w:p>
        </w:tc>
        <w:tc>
          <w:tcPr>
            <w:tcW w:w="329" w:type="dxa"/>
          </w:tcPr>
          <w:p w14:paraId="032663C5" w14:textId="77777777" w:rsidR="00483A68" w:rsidRPr="00E402F1" w:rsidRDefault="00483A68" w:rsidP="004C1160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</w:p>
        </w:tc>
        <w:tc>
          <w:tcPr>
            <w:tcW w:w="3360" w:type="dxa"/>
            <w:gridSpan w:val="2"/>
          </w:tcPr>
          <w:p w14:paraId="72CE39C8" w14:textId="77777777" w:rsidR="00483A68" w:rsidRPr="00E402F1" w:rsidRDefault="00483A68" w:rsidP="004C1160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Joliet Catholic Academy</w:t>
            </w:r>
          </w:p>
        </w:tc>
      </w:tr>
      <w:tr w:rsidR="00483A68" w:rsidRPr="00E402F1" w14:paraId="41DBA30F" w14:textId="77777777" w:rsidTr="00483A68">
        <w:trPr>
          <w:trHeight w:val="360"/>
        </w:trPr>
        <w:tc>
          <w:tcPr>
            <w:tcW w:w="645" w:type="dxa"/>
          </w:tcPr>
          <w:p w14:paraId="42274160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203</w:t>
            </w:r>
          </w:p>
        </w:tc>
        <w:tc>
          <w:tcPr>
            <w:tcW w:w="2510" w:type="dxa"/>
          </w:tcPr>
          <w:p w14:paraId="7703D66A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Naperville</w:t>
            </w:r>
          </w:p>
        </w:tc>
        <w:tc>
          <w:tcPr>
            <w:tcW w:w="333" w:type="dxa"/>
          </w:tcPr>
          <w:p w14:paraId="694598D7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</w:p>
        </w:tc>
        <w:tc>
          <w:tcPr>
            <w:tcW w:w="924" w:type="dxa"/>
          </w:tcPr>
          <w:p w14:paraId="2E056585" w14:textId="77777777" w:rsidR="00483A68" w:rsidRPr="00E402F1" w:rsidRDefault="00483A68" w:rsidP="00632C02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210</w:t>
            </w:r>
          </w:p>
        </w:tc>
        <w:tc>
          <w:tcPr>
            <w:tcW w:w="2435" w:type="dxa"/>
          </w:tcPr>
          <w:p w14:paraId="20146AFF" w14:textId="77777777" w:rsidR="00483A68" w:rsidRPr="00E402F1" w:rsidRDefault="00483A68" w:rsidP="00632C02">
            <w:pPr>
              <w:pStyle w:val="NoSpacing"/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Lemont</w:t>
            </w:r>
          </w:p>
        </w:tc>
        <w:tc>
          <w:tcPr>
            <w:tcW w:w="329" w:type="dxa"/>
          </w:tcPr>
          <w:p w14:paraId="4A597DA5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</w:p>
        </w:tc>
        <w:tc>
          <w:tcPr>
            <w:tcW w:w="3360" w:type="dxa"/>
            <w:gridSpan w:val="2"/>
          </w:tcPr>
          <w:p w14:paraId="663607F1" w14:textId="77777777" w:rsidR="00483A68" w:rsidRPr="00E402F1" w:rsidRDefault="00483A68" w:rsidP="004C1160">
            <w:pPr>
              <w:pStyle w:val="NoSpacing"/>
              <w:rPr>
                <w:color w:val="4F6228" w:themeColor="accent3" w:themeShade="80"/>
                <w:sz w:val="24"/>
              </w:rPr>
            </w:pPr>
            <w:r w:rsidRPr="00E402F1">
              <w:rPr>
                <w:rFonts w:ascii="Calibri" w:eastAsia="Times New Roman" w:hAnsi="Calibri" w:cs="Times New Roman"/>
                <w:color w:val="4F6228" w:themeColor="accent3" w:themeShade="80"/>
                <w:sz w:val="24"/>
              </w:rPr>
              <w:t>Providence Catholic High School</w:t>
            </w:r>
          </w:p>
        </w:tc>
      </w:tr>
    </w:tbl>
    <w:p w14:paraId="220B4F9E" w14:textId="77777777" w:rsidR="00637259" w:rsidRPr="00E402F1" w:rsidRDefault="00637259" w:rsidP="004C1160">
      <w:pPr>
        <w:pStyle w:val="NoSpacing"/>
        <w:rPr>
          <w:color w:val="4F6228" w:themeColor="accent3" w:themeShade="80"/>
          <w:sz w:val="24"/>
        </w:rPr>
      </w:pPr>
    </w:p>
    <w:p w14:paraId="26FA19B8" w14:textId="77777777" w:rsidR="004C1160" w:rsidRPr="008702FD" w:rsidRDefault="004C1160" w:rsidP="004C1160">
      <w:pPr>
        <w:pStyle w:val="NoSpacing"/>
        <w:rPr>
          <w:sz w:val="24"/>
        </w:rPr>
      </w:pPr>
      <w:r w:rsidRPr="008702FD">
        <w:rPr>
          <w:sz w:val="24"/>
        </w:rPr>
        <w:t>In addition, any senior or graduating student that is the child or grandchild of a member of AI</w:t>
      </w:r>
      <w:r w:rsidR="00B70BA6">
        <w:rPr>
          <w:sz w:val="24"/>
        </w:rPr>
        <w:t>CS</w:t>
      </w:r>
      <w:r w:rsidRPr="008702FD">
        <w:rPr>
          <w:sz w:val="24"/>
        </w:rPr>
        <w:t xml:space="preserve"> is eligible, regardless of their residency. </w:t>
      </w:r>
      <w:r w:rsidR="007E3505">
        <w:rPr>
          <w:sz w:val="24"/>
        </w:rPr>
        <w:t xml:space="preserve">The </w:t>
      </w:r>
      <w:r w:rsidR="00E247BD" w:rsidRPr="008702FD">
        <w:rPr>
          <w:sz w:val="24"/>
        </w:rPr>
        <w:t>AI</w:t>
      </w:r>
      <w:r w:rsidRPr="008702FD">
        <w:rPr>
          <w:sz w:val="24"/>
        </w:rPr>
        <w:t>C</w:t>
      </w:r>
      <w:r w:rsidR="00E247BD" w:rsidRPr="008702FD">
        <w:rPr>
          <w:sz w:val="24"/>
        </w:rPr>
        <w:t>S</w:t>
      </w:r>
      <w:r w:rsidRPr="008702FD">
        <w:rPr>
          <w:sz w:val="24"/>
        </w:rPr>
        <w:t xml:space="preserve"> member must be in good standing.</w:t>
      </w:r>
    </w:p>
    <w:p w14:paraId="63B97FF5" w14:textId="77777777" w:rsidR="00EB46B5" w:rsidRPr="008702FD" w:rsidRDefault="00EB46B5" w:rsidP="004C1160">
      <w:pPr>
        <w:pStyle w:val="NoSpacing"/>
        <w:rPr>
          <w:sz w:val="24"/>
        </w:rPr>
      </w:pPr>
    </w:p>
    <w:p w14:paraId="5E6ECB38" w14:textId="77777777" w:rsidR="00E247BD" w:rsidRPr="00637259" w:rsidRDefault="00E247BD" w:rsidP="004C1160">
      <w:pPr>
        <w:pStyle w:val="NoSpacing"/>
        <w:rPr>
          <w:i/>
          <w:sz w:val="24"/>
        </w:rPr>
      </w:pPr>
      <w:r w:rsidRPr="00637259">
        <w:rPr>
          <w:i/>
          <w:sz w:val="24"/>
        </w:rPr>
        <w:t>Applicant need not be of Italian descent, a member of AICS, or the relation of a member of AICS.</w:t>
      </w:r>
    </w:p>
    <w:p w14:paraId="5B770ECA" w14:textId="77777777" w:rsidR="00E247BD" w:rsidRPr="008702FD" w:rsidRDefault="00E247BD" w:rsidP="004C1160">
      <w:pPr>
        <w:pStyle w:val="NoSpacing"/>
        <w:rPr>
          <w:sz w:val="24"/>
        </w:rPr>
      </w:pPr>
    </w:p>
    <w:p w14:paraId="017F475C" w14:textId="77777777" w:rsidR="000954B4" w:rsidRPr="008702FD" w:rsidRDefault="000954B4" w:rsidP="004C1160">
      <w:pPr>
        <w:pStyle w:val="NoSpacing"/>
        <w:rPr>
          <w:b/>
          <w:i/>
          <w:sz w:val="24"/>
          <w:u w:val="single"/>
        </w:rPr>
      </w:pPr>
      <w:r w:rsidRPr="008702FD">
        <w:rPr>
          <w:b/>
          <w:i/>
          <w:sz w:val="24"/>
          <w:u w:val="single"/>
        </w:rPr>
        <w:t>SELECTION:</w:t>
      </w:r>
    </w:p>
    <w:p w14:paraId="0AE13E16" w14:textId="77777777" w:rsidR="000954B4" w:rsidRPr="008702FD" w:rsidRDefault="000954B4" w:rsidP="004C1160">
      <w:pPr>
        <w:pStyle w:val="NoSpacing"/>
        <w:rPr>
          <w:sz w:val="24"/>
        </w:rPr>
      </w:pPr>
      <w:r w:rsidRPr="008702FD">
        <w:rPr>
          <w:sz w:val="24"/>
        </w:rPr>
        <w:t>Each year, the AI</w:t>
      </w:r>
      <w:r w:rsidR="00B70BA6">
        <w:rPr>
          <w:sz w:val="24"/>
        </w:rPr>
        <w:t>CS</w:t>
      </w:r>
      <w:r w:rsidRPr="008702FD">
        <w:rPr>
          <w:sz w:val="24"/>
        </w:rPr>
        <w:t xml:space="preserve"> Scho</w:t>
      </w:r>
      <w:r w:rsidR="00E247BD" w:rsidRPr="008702FD">
        <w:rPr>
          <w:sz w:val="24"/>
        </w:rPr>
        <w:t>larship Committee shall select one (1) recipient</w:t>
      </w:r>
      <w:r w:rsidRPr="008702FD">
        <w:rPr>
          <w:sz w:val="24"/>
        </w:rPr>
        <w:t xml:space="preserve"> from all eligible applicants.  In no particular order, the criteria for selection shall be:</w:t>
      </w:r>
    </w:p>
    <w:p w14:paraId="7E17852A" w14:textId="77777777" w:rsidR="000954B4" w:rsidRPr="008702FD" w:rsidRDefault="000954B4" w:rsidP="000954B4">
      <w:pPr>
        <w:pStyle w:val="NoSpacing"/>
        <w:numPr>
          <w:ilvl w:val="0"/>
          <w:numId w:val="1"/>
        </w:numPr>
        <w:rPr>
          <w:sz w:val="24"/>
        </w:rPr>
      </w:pPr>
      <w:r w:rsidRPr="008702FD">
        <w:rPr>
          <w:sz w:val="24"/>
        </w:rPr>
        <w:t>Academic excellence</w:t>
      </w:r>
    </w:p>
    <w:p w14:paraId="675CAA48" w14:textId="77777777" w:rsidR="00E247BD" w:rsidRPr="008702FD" w:rsidRDefault="000954B4" w:rsidP="00E247BD">
      <w:pPr>
        <w:pStyle w:val="NoSpacing"/>
        <w:numPr>
          <w:ilvl w:val="0"/>
          <w:numId w:val="1"/>
        </w:numPr>
        <w:rPr>
          <w:sz w:val="24"/>
        </w:rPr>
      </w:pPr>
      <w:r w:rsidRPr="008702FD">
        <w:rPr>
          <w:sz w:val="24"/>
        </w:rPr>
        <w:t>Promotion of Italian culture and values</w:t>
      </w:r>
    </w:p>
    <w:p w14:paraId="68FD84B7" w14:textId="77777777" w:rsidR="00E247BD" w:rsidRPr="008702FD" w:rsidRDefault="00E247BD" w:rsidP="00E247BD">
      <w:pPr>
        <w:pStyle w:val="NoSpacing"/>
        <w:numPr>
          <w:ilvl w:val="0"/>
          <w:numId w:val="1"/>
        </w:numPr>
        <w:rPr>
          <w:sz w:val="24"/>
        </w:rPr>
      </w:pPr>
      <w:r w:rsidRPr="008702FD">
        <w:rPr>
          <w:sz w:val="24"/>
        </w:rPr>
        <w:t>Financial need</w:t>
      </w:r>
    </w:p>
    <w:p w14:paraId="60D94449" w14:textId="77777777" w:rsidR="00EB46B5" w:rsidRPr="008702FD" w:rsidRDefault="00EB46B5" w:rsidP="004C1160">
      <w:pPr>
        <w:pStyle w:val="NoSpacing"/>
        <w:rPr>
          <w:sz w:val="24"/>
        </w:rPr>
      </w:pPr>
    </w:p>
    <w:p w14:paraId="0A1D7C44" w14:textId="77777777" w:rsidR="00E247BD" w:rsidRPr="008702FD" w:rsidRDefault="00E247BD" w:rsidP="004C1160">
      <w:pPr>
        <w:pStyle w:val="NoSpacing"/>
        <w:rPr>
          <w:b/>
          <w:i/>
          <w:sz w:val="24"/>
          <w:u w:val="single"/>
        </w:rPr>
      </w:pPr>
      <w:r w:rsidRPr="008702FD">
        <w:rPr>
          <w:b/>
          <w:i/>
          <w:sz w:val="24"/>
          <w:u w:val="single"/>
        </w:rPr>
        <w:t>AMOUNT:</w:t>
      </w:r>
    </w:p>
    <w:p w14:paraId="2834E4B7" w14:textId="77777777" w:rsidR="00637259" w:rsidRPr="00A66BAF" w:rsidRDefault="00E247BD" w:rsidP="00637259">
      <w:pPr>
        <w:pStyle w:val="NoSpacing"/>
        <w:rPr>
          <w:sz w:val="24"/>
          <w:szCs w:val="24"/>
        </w:rPr>
      </w:pPr>
      <w:r w:rsidRPr="008702FD">
        <w:rPr>
          <w:sz w:val="24"/>
        </w:rPr>
        <w:t>This is a four-year scholarship amounting to $</w:t>
      </w:r>
      <w:r w:rsidR="00B70BA6">
        <w:rPr>
          <w:sz w:val="24"/>
        </w:rPr>
        <w:t>1,500</w:t>
      </w:r>
      <w:r w:rsidRPr="008702FD">
        <w:rPr>
          <w:sz w:val="24"/>
        </w:rPr>
        <w:t>.00 per each academic year.  A recipient that abandons his or her education or fails to maintain satisfactory academic progress will forfeit the remainder of their scholarship.  To maintain the scholarship, the recipient must</w:t>
      </w:r>
      <w:r w:rsidR="00B70BA6">
        <w:rPr>
          <w:sz w:val="24"/>
        </w:rPr>
        <w:t xml:space="preserve"> </w:t>
      </w:r>
      <w:r w:rsidR="00A66BAF" w:rsidRPr="00A66BAF">
        <w:rPr>
          <w:sz w:val="24"/>
          <w:szCs w:val="24"/>
        </w:rPr>
        <w:t>maintain a grade point average of 2.8 and above on 4.0 scale or 3.8 on a 5.0 scale</w:t>
      </w:r>
      <w:r w:rsidR="00637259" w:rsidRPr="00637259">
        <w:rPr>
          <w:sz w:val="24"/>
          <w:szCs w:val="24"/>
        </w:rPr>
        <w:t xml:space="preserve"> </w:t>
      </w:r>
      <w:r w:rsidR="00637259">
        <w:rPr>
          <w:sz w:val="24"/>
          <w:szCs w:val="24"/>
        </w:rPr>
        <w:t>and submit proof of such after each academic year.</w:t>
      </w:r>
    </w:p>
    <w:p w14:paraId="10371A2C" w14:textId="77777777" w:rsidR="00E247BD" w:rsidRPr="00A66BAF" w:rsidRDefault="00E247BD" w:rsidP="004C1160">
      <w:pPr>
        <w:pStyle w:val="NoSpacing"/>
        <w:rPr>
          <w:sz w:val="24"/>
          <w:szCs w:val="24"/>
        </w:rPr>
      </w:pPr>
    </w:p>
    <w:p w14:paraId="2CF3CDB9" w14:textId="77777777" w:rsidR="00E247BD" w:rsidRPr="008702FD" w:rsidRDefault="00E247BD" w:rsidP="004C1160">
      <w:pPr>
        <w:pStyle w:val="NoSpacing"/>
        <w:rPr>
          <w:sz w:val="24"/>
        </w:rPr>
      </w:pPr>
    </w:p>
    <w:p w14:paraId="2027ED7A" w14:textId="2160C4FD" w:rsidR="00E247BD" w:rsidRPr="008702FD" w:rsidRDefault="00E247BD" w:rsidP="00E247BD">
      <w:pPr>
        <w:pStyle w:val="NoSpacing"/>
        <w:jc w:val="center"/>
        <w:rPr>
          <w:b/>
          <w:spacing w:val="20"/>
          <w:sz w:val="24"/>
        </w:rPr>
      </w:pPr>
      <w:r w:rsidRPr="008702FD">
        <w:rPr>
          <w:b/>
          <w:spacing w:val="20"/>
          <w:sz w:val="24"/>
        </w:rPr>
        <w:t xml:space="preserve">Applications must be postmarked by </w:t>
      </w:r>
      <w:r w:rsidR="0099501D">
        <w:rPr>
          <w:b/>
          <w:spacing w:val="20"/>
          <w:sz w:val="24"/>
        </w:rPr>
        <w:t>March 30</w:t>
      </w:r>
      <w:r w:rsidR="00637259">
        <w:rPr>
          <w:b/>
          <w:spacing w:val="20"/>
          <w:sz w:val="24"/>
        </w:rPr>
        <w:t>, 201</w:t>
      </w:r>
      <w:r w:rsidR="0099501D">
        <w:rPr>
          <w:b/>
          <w:spacing w:val="20"/>
          <w:sz w:val="24"/>
        </w:rPr>
        <w:t>9</w:t>
      </w:r>
      <w:bookmarkStart w:id="0" w:name="_GoBack"/>
      <w:bookmarkEnd w:id="0"/>
    </w:p>
    <w:p w14:paraId="36CE2ECC" w14:textId="77777777" w:rsidR="008702FD" w:rsidRPr="008702FD" w:rsidRDefault="008702FD" w:rsidP="004C1160">
      <w:pPr>
        <w:pStyle w:val="NoSpacing"/>
        <w:rPr>
          <w:sz w:val="24"/>
        </w:rPr>
      </w:pPr>
    </w:p>
    <w:p w14:paraId="1EE61AE8" w14:textId="77777777" w:rsidR="00E247BD" w:rsidRPr="008702FD" w:rsidRDefault="00E247BD" w:rsidP="004C1160">
      <w:pPr>
        <w:pStyle w:val="NoSpacing"/>
        <w:rPr>
          <w:b/>
          <w:i/>
          <w:sz w:val="24"/>
          <w:u w:val="single"/>
        </w:rPr>
      </w:pPr>
      <w:r w:rsidRPr="008702FD">
        <w:rPr>
          <w:b/>
          <w:i/>
          <w:sz w:val="24"/>
          <w:u w:val="single"/>
        </w:rPr>
        <w:t>About the AICS:</w:t>
      </w:r>
    </w:p>
    <w:p w14:paraId="7CA3051A" w14:textId="77777777" w:rsidR="00EB46B5" w:rsidRPr="008702FD" w:rsidRDefault="00EB46B5" w:rsidP="004C1160">
      <w:pPr>
        <w:pStyle w:val="NoSpacing"/>
        <w:rPr>
          <w:color w:val="000000"/>
          <w:sz w:val="24"/>
        </w:rPr>
      </w:pPr>
      <w:r w:rsidRPr="008702FD">
        <w:rPr>
          <w:rStyle w:val="Emphasis"/>
          <w:rFonts w:cs="Arial"/>
          <w:color w:val="000000"/>
          <w:sz w:val="24"/>
          <w:bdr w:val="none" w:sz="0" w:space="0" w:color="auto" w:frame="1"/>
        </w:rPr>
        <w:t>The American Italian Cultural Society (AICS) is a non-profit organization established in 1988 in the city of Crest Hill, Illinois. The AICS organization is dedicated to preserving Italian cultural and carrying on traditions to today's generation.</w:t>
      </w:r>
    </w:p>
    <w:p w14:paraId="1507B9F3" w14:textId="77777777" w:rsidR="00EB46B5" w:rsidRDefault="00EB46B5" w:rsidP="004C1160">
      <w:pPr>
        <w:pStyle w:val="NoSpacing"/>
        <w:rPr>
          <w:rStyle w:val="Emphasis"/>
          <w:rFonts w:cs="Arial"/>
          <w:color w:val="000000"/>
          <w:sz w:val="24"/>
          <w:bdr w:val="none" w:sz="0" w:space="0" w:color="auto" w:frame="1"/>
        </w:rPr>
      </w:pPr>
      <w:r w:rsidRPr="008702FD">
        <w:rPr>
          <w:rStyle w:val="Emphasis"/>
          <w:rFonts w:cs="Arial"/>
          <w:color w:val="000000"/>
          <w:sz w:val="24"/>
          <w:bdr w:val="none" w:sz="0" w:space="0" w:color="auto" w:frame="1"/>
        </w:rPr>
        <w:t>​</w:t>
      </w:r>
      <w:r w:rsidRPr="008702FD">
        <w:rPr>
          <w:i/>
          <w:iCs/>
          <w:color w:val="000000"/>
          <w:sz w:val="24"/>
          <w:bdr w:val="none" w:sz="0" w:space="0" w:color="auto" w:frame="1"/>
        </w:rPr>
        <w:br/>
      </w:r>
      <w:r w:rsidRPr="008702FD">
        <w:rPr>
          <w:rStyle w:val="Emphasis"/>
          <w:rFonts w:cs="Arial"/>
          <w:color w:val="000000"/>
          <w:sz w:val="24"/>
          <w:bdr w:val="none" w:sz="0" w:space="0" w:color="auto" w:frame="1"/>
        </w:rPr>
        <w:t>Lastly, monies raised at the American Italian Cultural Society is given back to the local c</w:t>
      </w:r>
      <w:r w:rsidR="008702FD" w:rsidRPr="008702FD">
        <w:rPr>
          <w:rStyle w:val="Emphasis"/>
          <w:rFonts w:cs="Arial"/>
          <w:color w:val="000000"/>
          <w:sz w:val="24"/>
          <w:bdr w:val="none" w:sz="0" w:space="0" w:color="auto" w:frame="1"/>
        </w:rPr>
        <w:t>ommunity and to those in need.</w:t>
      </w:r>
    </w:p>
    <w:p w14:paraId="64754A5C" w14:textId="77777777" w:rsidR="00221F05" w:rsidRDefault="00221F05" w:rsidP="004C1160">
      <w:pPr>
        <w:pStyle w:val="NoSpacing"/>
        <w:rPr>
          <w:rStyle w:val="Emphasis"/>
          <w:rFonts w:cs="Arial"/>
          <w:color w:val="000000"/>
          <w:sz w:val="24"/>
          <w:bdr w:val="none" w:sz="0" w:space="0" w:color="auto" w:frame="1"/>
        </w:rPr>
      </w:pPr>
    </w:p>
    <w:p w14:paraId="02B29646" w14:textId="77777777" w:rsidR="00221F05" w:rsidRDefault="0099501D" w:rsidP="00221F05">
      <w:pPr>
        <w:pStyle w:val="NoSpacing"/>
        <w:jc w:val="center"/>
        <w:rPr>
          <w:rStyle w:val="Emphasis"/>
          <w:rFonts w:cs="Arial"/>
          <w:i w:val="0"/>
          <w:color w:val="000000"/>
          <w:sz w:val="24"/>
          <w:bdr w:val="none" w:sz="0" w:space="0" w:color="auto" w:frame="1"/>
        </w:rPr>
      </w:pPr>
      <w:hyperlink r:id="rId6" w:history="1">
        <w:r w:rsidR="00221F05" w:rsidRPr="00D77C5B">
          <w:rPr>
            <w:rStyle w:val="Hyperlink"/>
            <w:rFonts w:cs="Arial"/>
            <w:sz w:val="24"/>
            <w:bdr w:val="none" w:sz="0" w:space="0" w:color="auto" w:frame="1"/>
          </w:rPr>
          <w:t>www.americanitalian.org</w:t>
        </w:r>
      </w:hyperlink>
    </w:p>
    <w:p w14:paraId="183BAFA8" w14:textId="77777777" w:rsidR="00221F05" w:rsidRPr="00221F05" w:rsidRDefault="00221F05" w:rsidP="00221F05">
      <w:pPr>
        <w:pStyle w:val="NoSpacing"/>
        <w:jc w:val="center"/>
        <w:rPr>
          <w:rFonts w:cs="Arial"/>
          <w:iCs/>
          <w:color w:val="000000"/>
          <w:sz w:val="24"/>
          <w:bdr w:val="none" w:sz="0" w:space="0" w:color="auto" w:frame="1"/>
        </w:rPr>
      </w:pPr>
    </w:p>
    <w:sectPr w:rsidR="00221F05" w:rsidRPr="00221F05" w:rsidSect="005F24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7022"/>
    <w:multiLevelType w:val="hybridMultilevel"/>
    <w:tmpl w:val="541E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B5"/>
    <w:rsid w:val="000954B4"/>
    <w:rsid w:val="00221F05"/>
    <w:rsid w:val="00302D04"/>
    <w:rsid w:val="00483A68"/>
    <w:rsid w:val="004C1160"/>
    <w:rsid w:val="00540141"/>
    <w:rsid w:val="005F24FA"/>
    <w:rsid w:val="00637259"/>
    <w:rsid w:val="007E3505"/>
    <w:rsid w:val="008702FD"/>
    <w:rsid w:val="0099501D"/>
    <w:rsid w:val="00A66BAF"/>
    <w:rsid w:val="00B70BA6"/>
    <w:rsid w:val="00C62639"/>
    <w:rsid w:val="00E247BD"/>
    <w:rsid w:val="00E402F1"/>
    <w:rsid w:val="00E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D839"/>
  <w15:docId w15:val="{6A53E5C5-813C-4762-96B6-7C57C76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6B5"/>
    <w:rPr>
      <w:color w:val="0000FF"/>
      <w:u w:val="single"/>
    </w:rPr>
  </w:style>
  <w:style w:type="paragraph" w:customStyle="1" w:styleId="font7">
    <w:name w:val="font_7"/>
    <w:basedOn w:val="Normal"/>
    <w:rsid w:val="00EB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46B5"/>
    <w:rPr>
      <w:i/>
      <w:iCs/>
    </w:rPr>
  </w:style>
  <w:style w:type="character" w:customStyle="1" w:styleId="apple-converted-space">
    <w:name w:val="apple-converted-space"/>
    <w:basedOn w:val="DefaultParagraphFont"/>
    <w:rsid w:val="00EB46B5"/>
  </w:style>
  <w:style w:type="paragraph" w:styleId="NoSpacing">
    <w:name w:val="No Spacing"/>
    <w:uiPriority w:val="1"/>
    <w:qFormat/>
    <w:rsid w:val="004C1160"/>
    <w:pPr>
      <w:spacing w:after="0" w:line="240" w:lineRule="auto"/>
    </w:pPr>
  </w:style>
  <w:style w:type="table" w:styleId="TableGrid">
    <w:name w:val="Table Grid"/>
    <w:basedOn w:val="TableNormal"/>
    <w:uiPriority w:val="59"/>
    <w:rsid w:val="004C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itali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AAA27CB9</Template>
  <TotalTime>0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Corsetti</dc:creator>
  <cp:lastModifiedBy>Coladipietro, Lynn C.</cp:lastModifiedBy>
  <cp:revision>2</cp:revision>
  <cp:lastPrinted>2018-01-30T12:25:00Z</cp:lastPrinted>
  <dcterms:created xsi:type="dcterms:W3CDTF">2019-02-26T22:13:00Z</dcterms:created>
  <dcterms:modified xsi:type="dcterms:W3CDTF">2019-02-26T22:13:00Z</dcterms:modified>
</cp:coreProperties>
</file>